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FA" w:rsidRDefault="009C1818" w:rsidP="001854FA">
      <w:pPr>
        <w:pStyle w:val="a6"/>
        <w:spacing w:line="600" w:lineRule="exact"/>
        <w:rPr>
          <w:rFonts w:asciiTheme="minorEastAsia" w:eastAsiaTheme="minorEastAsia" w:hAnsiTheme="minorEastAsia"/>
          <w:color w:val="444444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44444"/>
          <w:sz w:val="28"/>
          <w:szCs w:val="28"/>
        </w:rPr>
        <w:t>附件：</w:t>
      </w:r>
    </w:p>
    <w:p w:rsidR="00BE504C" w:rsidRDefault="00BE504C" w:rsidP="001854FA">
      <w:pPr>
        <w:pStyle w:val="a6"/>
        <w:spacing w:line="600" w:lineRule="exact"/>
        <w:jc w:val="center"/>
        <w:rPr>
          <w:rFonts w:asciiTheme="minorEastAsia" w:eastAsiaTheme="minorEastAsia" w:hAnsiTheme="minorEastAsia"/>
          <w:color w:val="444444"/>
          <w:sz w:val="28"/>
          <w:szCs w:val="28"/>
        </w:rPr>
      </w:pPr>
      <w:r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浙江大学争创优秀博士学位论文</w:t>
      </w:r>
      <w:r>
        <w:rPr>
          <w:rFonts w:asciiTheme="minorEastAsia" w:eastAsiaTheme="minorEastAsia" w:hAnsiTheme="minorEastAsia" w:hint="eastAsia"/>
          <w:color w:val="444444"/>
          <w:sz w:val="28"/>
          <w:szCs w:val="28"/>
        </w:rPr>
        <w:t>资助</w:t>
      </w:r>
      <w:r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201</w:t>
      </w:r>
      <w:r w:rsidR="00992B28">
        <w:rPr>
          <w:rFonts w:asciiTheme="minorEastAsia" w:eastAsiaTheme="minorEastAsia" w:hAnsiTheme="minorEastAsia" w:hint="eastAsia"/>
          <w:color w:val="444444"/>
          <w:sz w:val="28"/>
          <w:szCs w:val="28"/>
        </w:rPr>
        <w:t>9</w:t>
      </w:r>
      <w:r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年</w:t>
      </w:r>
      <w:r w:rsidR="007A235D">
        <w:rPr>
          <w:rFonts w:asciiTheme="minorEastAsia" w:eastAsiaTheme="minorEastAsia" w:hAnsiTheme="minorEastAsia" w:hint="eastAsia"/>
          <w:color w:val="444444"/>
          <w:sz w:val="28"/>
          <w:szCs w:val="28"/>
        </w:rPr>
        <w:t>获</w:t>
      </w:r>
      <w:r w:rsidRPr="00215C9C">
        <w:rPr>
          <w:rFonts w:asciiTheme="minorEastAsia" w:eastAsiaTheme="minorEastAsia" w:hAnsiTheme="minorEastAsia" w:hint="eastAsia"/>
          <w:color w:val="444444"/>
          <w:sz w:val="28"/>
          <w:szCs w:val="28"/>
        </w:rPr>
        <w:t>资助名单</w:t>
      </w:r>
    </w:p>
    <w:tbl>
      <w:tblPr>
        <w:tblW w:w="10352" w:type="dxa"/>
        <w:jc w:val="center"/>
        <w:tblInd w:w="-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1134"/>
        <w:gridCol w:w="1112"/>
        <w:gridCol w:w="1247"/>
        <w:gridCol w:w="1156"/>
        <w:gridCol w:w="1738"/>
        <w:gridCol w:w="1646"/>
        <w:gridCol w:w="1154"/>
      </w:tblGrid>
      <w:tr w:rsidR="00416001" w:rsidRPr="001854FA" w:rsidTr="001854FA">
        <w:trPr>
          <w:trHeight w:val="585"/>
          <w:tblHeader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 w:rsidP="006F12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 w:rsidP="006F129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sz w:val="22"/>
              </w:rPr>
              <w:t>学生学号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 w:rsidP="00B3750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kern w:val="0"/>
                <w:sz w:val="22"/>
              </w:rPr>
              <w:t>导师姓名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 w:rsidP="00B3750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kern w:val="0"/>
                <w:sz w:val="22"/>
              </w:rPr>
              <w:t>学科名称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B3750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kern w:val="0"/>
                <w:sz w:val="22"/>
              </w:rPr>
              <w:t>学院</w:t>
            </w:r>
            <w:r w:rsidRPr="001854F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/</w:t>
            </w:r>
            <w:r w:rsidRPr="001854FA">
              <w:rPr>
                <w:rFonts w:ascii="Times New Roman" w:hAnsiTheme="minorEastAsia" w:cs="Times New Roman"/>
                <w:b/>
                <w:bCs/>
                <w:kern w:val="0"/>
                <w:sz w:val="22"/>
              </w:rPr>
              <w:t>系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 w:rsidP="004160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color w:val="000000"/>
              </w:rPr>
              <w:t>学制内资助起止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color w:val="000000"/>
              </w:rPr>
              <w:t>延期资助起止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 w:rsidP="004160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54FA">
              <w:rPr>
                <w:rFonts w:ascii="Times New Roman" w:hAnsiTheme="minorEastAsia" w:cs="Times New Roman"/>
                <w:b/>
                <w:bCs/>
                <w:color w:val="000000"/>
              </w:rPr>
              <w:t>资助编号</w:t>
            </w:r>
          </w:p>
        </w:tc>
      </w:tr>
      <w:tr w:rsidR="00416001" w:rsidRPr="001854FA" w:rsidTr="00416001">
        <w:trPr>
          <w:trHeight w:val="456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裴佳敏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11705001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程乐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外国语言文学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外语学院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119001A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许超雄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11604064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刘进宝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中国史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人文学院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119002B</w:t>
            </w:r>
          </w:p>
        </w:tc>
      </w:tr>
      <w:tr w:rsidR="00416001" w:rsidRPr="001854FA" w:rsidTr="00416001">
        <w:trPr>
          <w:trHeight w:val="498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王亚蓝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11704034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刘海涛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中国语言文学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人文学院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119003A</w:t>
            </w:r>
          </w:p>
        </w:tc>
      </w:tr>
      <w:tr w:rsidR="00416001" w:rsidRPr="001854FA" w:rsidTr="00416001">
        <w:trPr>
          <w:trHeight w:val="579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唐云芝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11604052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徐永明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中国语言文学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人文学院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119004B</w:t>
            </w:r>
          </w:p>
        </w:tc>
      </w:tr>
      <w:tr w:rsidR="00416001" w:rsidRPr="001854FA" w:rsidTr="00416001">
        <w:trPr>
          <w:trHeight w:val="558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胡文锦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11420007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寿涌毅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管理科学与工程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管理学院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219001B</w:t>
            </w:r>
          </w:p>
        </w:tc>
      </w:tr>
      <w:tr w:rsidR="00416001" w:rsidRPr="001854FA" w:rsidTr="00416001">
        <w:trPr>
          <w:trHeight w:val="506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王煌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11501016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黄先海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理论经济学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经济学院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219002A</w:t>
            </w:r>
          </w:p>
        </w:tc>
      </w:tr>
      <w:tr w:rsidR="00416001" w:rsidRPr="001854FA" w:rsidTr="00416001">
        <w:trPr>
          <w:trHeight w:val="54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郭栋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11702005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张文显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法学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光华法学院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219003A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谈婕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11422013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郁建兴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公共管理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公管学院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219004B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王成涛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11837004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肖丰收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化学系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 w:rsidP="00101B5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7-2020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319001A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姜炎秋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11429015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高超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高分子系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101B5A" w:rsidP="00101B5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7-2020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319002B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陈盼盼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11837021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洪鑫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化学系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 w:rsidP="00101B5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7-2020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319003A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陈凯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11437024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吴传德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化学系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 w:rsidP="00101B5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7-2020</w:t>
            </w:r>
            <w:r w:rsidR="00101B5A"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319004B</w:t>
            </w:r>
          </w:p>
        </w:tc>
      </w:tr>
      <w:tr w:rsidR="00416001" w:rsidRPr="001854FA" w:rsidTr="00416001">
        <w:trPr>
          <w:trHeight w:val="416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刘航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11638023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毛志华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地质资源与地质工程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地球科学学院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101B5A" w:rsidP="00101B5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7-2020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0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319005B</w:t>
            </w:r>
          </w:p>
        </w:tc>
      </w:tr>
      <w:tr w:rsidR="00416001" w:rsidRPr="001854FA" w:rsidTr="00416001">
        <w:trPr>
          <w:trHeight w:val="416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刘俊杰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11424008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曲绍兴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力学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航空航天学院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419001B</w:t>
            </w:r>
          </w:p>
        </w:tc>
      </w:tr>
      <w:tr w:rsidR="00416001" w:rsidRPr="001854FA" w:rsidTr="00416001">
        <w:trPr>
          <w:trHeight w:val="480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张亚坤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11425050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杨华勇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龚国芳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机械工程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机械学院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419002B</w:t>
            </w:r>
          </w:p>
        </w:tc>
      </w:tr>
      <w:tr w:rsidR="00416001" w:rsidRPr="001854FA" w:rsidTr="00416001">
        <w:trPr>
          <w:trHeight w:val="503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11725002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吴世军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杨灿军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机械工程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机械学院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419003A</w:t>
            </w:r>
          </w:p>
        </w:tc>
      </w:tr>
      <w:tr w:rsidR="00416001" w:rsidRPr="001854FA" w:rsidTr="00416001">
        <w:trPr>
          <w:trHeight w:val="604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吴声豪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11627075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 w:rsidP="00CD4BB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薄拯</w:t>
            </w:r>
          </w:p>
          <w:p w:rsidR="00416001" w:rsidRPr="001854FA" w:rsidRDefault="00416001" w:rsidP="00CD4BB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岑可法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动力工程及工程热物理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能源学院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419004A</w:t>
            </w:r>
          </w:p>
        </w:tc>
      </w:tr>
      <w:tr w:rsidR="00416001" w:rsidRPr="001854FA" w:rsidTr="00416001">
        <w:trPr>
          <w:trHeight w:val="557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钱中南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11410021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何湘宁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吴建德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电气工程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电气学院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419005B</w:t>
            </w:r>
          </w:p>
        </w:tc>
      </w:tr>
      <w:tr w:rsidR="00416001" w:rsidRPr="001854FA" w:rsidTr="00416001">
        <w:trPr>
          <w:trHeight w:val="554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lastRenderedPageBreak/>
              <w:t>刘杨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11526017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金一政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材料科学与工程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材料学院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419006A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胡杰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11512023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柯瀚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土木工程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建工学院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419007A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杨立峰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11528057</w:t>
            </w:r>
          </w:p>
        </w:tc>
        <w:tc>
          <w:tcPr>
            <w:tcW w:w="1112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邢华斌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化学工程与技术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</w:t>
            </w:r>
            <w:r w:rsidRPr="001854FA">
              <w:rPr>
                <w:rFonts w:ascii="Times New Roman" w:hAnsiTheme="minorEastAsia" w:cs="Times New Roman"/>
                <w:b/>
                <w:color w:val="000000"/>
                <w:sz w:val="22"/>
              </w:rPr>
              <w:t>工</w:t>
            </w: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学院</w:t>
            </w:r>
          </w:p>
        </w:tc>
        <w:tc>
          <w:tcPr>
            <w:tcW w:w="1738" w:type="dxa"/>
            <w:shd w:val="clear" w:color="000000" w:fill="FFFFFF"/>
            <w:vAlign w:val="center"/>
            <w:hideMark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419008A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张伟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11728054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施耀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化学工程与技术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化</w:t>
            </w:r>
            <w:r w:rsidRPr="001854FA">
              <w:rPr>
                <w:rFonts w:ascii="Times New Roman" w:hAnsiTheme="minorEastAsia" w:cs="Times New Roman"/>
                <w:b/>
                <w:color w:val="000000"/>
                <w:sz w:val="22"/>
              </w:rPr>
              <w:t>工</w:t>
            </w: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419009A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张蕾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11512010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沈杰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建筑学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建工学院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419010B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余万科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11632041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赵春晖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控制科学与工程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控制学院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202004-202006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9945C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19001C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阎清晖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11431006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陈红胜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电子科学与技术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信电学院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9945C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19002B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陈炯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11721003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黄劲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计算机科学与技术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计算机学院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9945C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19003B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贺川江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11815001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生物医学工程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生仪学院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9945C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19004A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史可樟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11630023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何赛灵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光学工程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光电学院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9945C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5</w:t>
            </w:r>
            <w:r w:rsidR="00416001" w:rsidRPr="001854FA">
              <w:rPr>
                <w:rFonts w:ascii="Times New Roman" w:hAnsi="Times New Roman" w:cs="Times New Roman"/>
                <w:color w:val="000000"/>
                <w:sz w:val="22"/>
              </w:rPr>
              <w:t>19005A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罗晓翠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11807004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黄力全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生科院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619001A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</w:rPr>
              <w:t>吴睿帆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11717020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汪以真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金勇丰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王新霞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畜牧学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动科院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619002A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吴甜甜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11713004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胡亚芹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食品科学与工程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生工食品学院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619003B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王静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11716018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sz w:val="22"/>
              </w:rPr>
            </w:pPr>
            <w:r w:rsidRPr="001854FA">
              <w:rPr>
                <w:rFonts w:ascii="Times New Roman" w:hAnsiTheme="minorEastAsia" w:cs="Times New Roman"/>
                <w:sz w:val="22"/>
              </w:rPr>
              <w:t>马忠华</w:t>
            </w:r>
          </w:p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sz w:val="22"/>
              </w:rPr>
              <w:t>陈云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植物保护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农学院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619004A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孙凤秀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11707003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陈才勇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生科院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619005B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</w:rPr>
              <w:t>谢若瀚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11614008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田生科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农业资源与环境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 w:rsidP="00D3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环资学院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619006B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张智明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11614031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徐向阳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环境科学与工程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环资学院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 w:rsidP="00C879A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619007B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李杰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11718311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徐晗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药学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719001A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段夺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11418009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段树民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719002B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林燊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11618033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罗建红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719003B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马爽爽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11618037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胡海岚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生物学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202004-202006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719004C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lastRenderedPageBreak/>
              <w:t>岑志栋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11718206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罗巍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临床医学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719005A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徐勇昌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11618093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冯友军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基础医学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201907-202003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202004-202006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719006C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林羽晨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11418195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 w:rsidP="00CD4BB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姚克</w:t>
            </w:r>
          </w:p>
          <w:p w:rsidR="00416001" w:rsidRPr="001854FA" w:rsidRDefault="00416001" w:rsidP="00CD4BB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邹键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临床医学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719007B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汪维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11618237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朱依敏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临床医学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719008B</w:t>
            </w:r>
          </w:p>
        </w:tc>
      </w:tr>
      <w:tr w:rsidR="00416001" w:rsidRPr="001854FA" w:rsidTr="00416001">
        <w:trPr>
          <w:trHeight w:val="562"/>
          <w:jc w:val="center"/>
        </w:trPr>
        <w:tc>
          <w:tcPr>
            <w:tcW w:w="1165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田安好</w:t>
            </w: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6001" w:rsidRPr="001854FA" w:rsidRDefault="00416001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11518116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刘冲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基础医学</w:t>
            </w:r>
          </w:p>
        </w:tc>
        <w:tc>
          <w:tcPr>
            <w:tcW w:w="115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>医学院</w:t>
            </w:r>
          </w:p>
        </w:tc>
        <w:tc>
          <w:tcPr>
            <w:tcW w:w="1738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Theme="minorEastAsia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646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201907-202006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:rsidR="00416001" w:rsidRPr="001854FA" w:rsidRDefault="00416001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854FA">
              <w:rPr>
                <w:rFonts w:ascii="Times New Roman" w:hAnsi="Times New Roman" w:cs="Times New Roman"/>
                <w:color w:val="000000"/>
                <w:sz w:val="22"/>
              </w:rPr>
              <w:t>719009B</w:t>
            </w:r>
          </w:p>
        </w:tc>
      </w:tr>
    </w:tbl>
    <w:p w:rsidR="009B2198" w:rsidRPr="009C1818" w:rsidRDefault="009B2198" w:rsidP="00AE7AD7">
      <w:pPr>
        <w:pStyle w:val="a6"/>
        <w:spacing w:before="240" w:beforeAutospacing="0" w:after="240" w:afterAutospacing="0" w:line="463" w:lineRule="atLeast"/>
        <w:jc w:val="both"/>
        <w:rPr>
          <w:rFonts w:ascii="微软雅黑" w:eastAsia="微软雅黑" w:hAnsi="微软雅黑"/>
          <w:color w:val="444444"/>
          <w:sz w:val="20"/>
          <w:szCs w:val="20"/>
        </w:rPr>
      </w:pPr>
    </w:p>
    <w:sectPr w:rsidR="009B2198" w:rsidRPr="009C1818" w:rsidSect="00D3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31" w:rsidRDefault="00E03331" w:rsidP="00BE504C">
      <w:r>
        <w:separator/>
      </w:r>
    </w:p>
  </w:endnote>
  <w:endnote w:type="continuationSeparator" w:id="0">
    <w:p w:rsidR="00E03331" w:rsidRDefault="00E03331" w:rsidP="00BE5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31" w:rsidRDefault="00E03331" w:rsidP="00BE504C">
      <w:r>
        <w:separator/>
      </w:r>
    </w:p>
  </w:footnote>
  <w:footnote w:type="continuationSeparator" w:id="0">
    <w:p w:rsidR="00E03331" w:rsidRDefault="00E03331" w:rsidP="00BE5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04C"/>
    <w:rsid w:val="00006D2B"/>
    <w:rsid w:val="000478A1"/>
    <w:rsid w:val="00052482"/>
    <w:rsid w:val="000B4A3E"/>
    <w:rsid w:val="000C16F7"/>
    <w:rsid w:val="000E2ABC"/>
    <w:rsid w:val="00101B5A"/>
    <w:rsid w:val="00137483"/>
    <w:rsid w:val="00162E5F"/>
    <w:rsid w:val="00163ED8"/>
    <w:rsid w:val="00184C95"/>
    <w:rsid w:val="001854FA"/>
    <w:rsid w:val="001935C9"/>
    <w:rsid w:val="00195A9A"/>
    <w:rsid w:val="001B16D9"/>
    <w:rsid w:val="001C5BDE"/>
    <w:rsid w:val="002929D6"/>
    <w:rsid w:val="002B4F28"/>
    <w:rsid w:val="0030501E"/>
    <w:rsid w:val="00346DAE"/>
    <w:rsid w:val="003A0F26"/>
    <w:rsid w:val="00416001"/>
    <w:rsid w:val="00430391"/>
    <w:rsid w:val="004533A6"/>
    <w:rsid w:val="004544DC"/>
    <w:rsid w:val="004A4EAA"/>
    <w:rsid w:val="004C3A74"/>
    <w:rsid w:val="004D6312"/>
    <w:rsid w:val="00506D6F"/>
    <w:rsid w:val="00543F7B"/>
    <w:rsid w:val="005619A7"/>
    <w:rsid w:val="00593D6E"/>
    <w:rsid w:val="005A1CAE"/>
    <w:rsid w:val="005C6CE2"/>
    <w:rsid w:val="00614C4D"/>
    <w:rsid w:val="006846E3"/>
    <w:rsid w:val="006C30CD"/>
    <w:rsid w:val="006D44C7"/>
    <w:rsid w:val="006F1290"/>
    <w:rsid w:val="00790E2B"/>
    <w:rsid w:val="007A235D"/>
    <w:rsid w:val="00802E02"/>
    <w:rsid w:val="008342C8"/>
    <w:rsid w:val="00850E90"/>
    <w:rsid w:val="008929A8"/>
    <w:rsid w:val="008A7A41"/>
    <w:rsid w:val="008D7047"/>
    <w:rsid w:val="008E2A0F"/>
    <w:rsid w:val="00907EB4"/>
    <w:rsid w:val="00947A3B"/>
    <w:rsid w:val="00986270"/>
    <w:rsid w:val="00992B28"/>
    <w:rsid w:val="009945C5"/>
    <w:rsid w:val="009A2A4E"/>
    <w:rsid w:val="009A7012"/>
    <w:rsid w:val="009B2198"/>
    <w:rsid w:val="009C1818"/>
    <w:rsid w:val="009D2657"/>
    <w:rsid w:val="00A46CD4"/>
    <w:rsid w:val="00A9148C"/>
    <w:rsid w:val="00AA5E0F"/>
    <w:rsid w:val="00AC56BB"/>
    <w:rsid w:val="00AE7AD7"/>
    <w:rsid w:val="00AF3B63"/>
    <w:rsid w:val="00B03005"/>
    <w:rsid w:val="00B126C2"/>
    <w:rsid w:val="00B3750D"/>
    <w:rsid w:val="00B468A8"/>
    <w:rsid w:val="00B776DB"/>
    <w:rsid w:val="00B8272C"/>
    <w:rsid w:val="00BA3847"/>
    <w:rsid w:val="00BA7C2F"/>
    <w:rsid w:val="00BC1FB7"/>
    <w:rsid w:val="00BD1C43"/>
    <w:rsid w:val="00BE504C"/>
    <w:rsid w:val="00BE6C19"/>
    <w:rsid w:val="00C136E2"/>
    <w:rsid w:val="00C51E30"/>
    <w:rsid w:val="00C879A0"/>
    <w:rsid w:val="00CB3B5D"/>
    <w:rsid w:val="00CC09E7"/>
    <w:rsid w:val="00CC0A88"/>
    <w:rsid w:val="00CD4BB2"/>
    <w:rsid w:val="00CD63E7"/>
    <w:rsid w:val="00D3211C"/>
    <w:rsid w:val="00D32ADF"/>
    <w:rsid w:val="00D334C8"/>
    <w:rsid w:val="00E03331"/>
    <w:rsid w:val="00E718A2"/>
    <w:rsid w:val="00EA5D25"/>
    <w:rsid w:val="00EC2ED9"/>
    <w:rsid w:val="00ED0E8A"/>
    <w:rsid w:val="00EE1735"/>
    <w:rsid w:val="00EF0FF0"/>
    <w:rsid w:val="00F04D06"/>
    <w:rsid w:val="00F360E7"/>
    <w:rsid w:val="00F50008"/>
    <w:rsid w:val="00F63192"/>
    <w:rsid w:val="00FA08DF"/>
    <w:rsid w:val="00FB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04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E504C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BE5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935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HANSHUYUN</dc:creator>
  <cp:lastModifiedBy>韩淑云</cp:lastModifiedBy>
  <cp:revision>33</cp:revision>
  <cp:lastPrinted>2019-11-05T01:05:00Z</cp:lastPrinted>
  <dcterms:created xsi:type="dcterms:W3CDTF">2019-09-24T07:01:00Z</dcterms:created>
  <dcterms:modified xsi:type="dcterms:W3CDTF">2019-11-05T01:05:00Z</dcterms:modified>
</cp:coreProperties>
</file>